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B4" w:rsidRDefault="006D541E" w:rsidP="006D541E">
      <w:bookmarkStart w:id="0" w:name="_GoBack"/>
      <w:bookmarkEnd w:id="0"/>
      <w:r>
        <w:cr/>
      </w:r>
    </w:p>
    <w:p w:rsidR="006D541E" w:rsidRPr="006D541E" w:rsidRDefault="006D541E" w:rsidP="006D541E">
      <w:pPr>
        <w:spacing w:after="0" w:line="240" w:lineRule="auto"/>
        <w:jc w:val="center"/>
        <w:rPr>
          <w:rFonts w:ascii="Arial" w:eastAsia="Times New Roman" w:hAnsi="Arial" w:cs="Arial"/>
          <w:b/>
          <w:color w:val="000000"/>
          <w:sz w:val="23"/>
          <w:szCs w:val="23"/>
          <w:u w:val="single"/>
        </w:rPr>
      </w:pPr>
      <w:r w:rsidRPr="006D541E">
        <w:rPr>
          <w:rFonts w:ascii="Arial" w:eastAsia="Times New Roman" w:hAnsi="Arial" w:cs="Arial"/>
          <w:b/>
          <w:color w:val="000000"/>
          <w:sz w:val="23"/>
          <w:szCs w:val="23"/>
          <w:u w:val="single"/>
        </w:rPr>
        <w:t>Community Art</w:t>
      </w:r>
    </w:p>
    <w:p w:rsidR="006D541E" w:rsidRDefault="006D541E" w:rsidP="006D541E">
      <w:pPr>
        <w:spacing w:after="0" w:line="240" w:lineRule="auto"/>
        <w:jc w:val="center"/>
        <w:rPr>
          <w:rFonts w:ascii="Arial" w:eastAsia="Times New Roman" w:hAnsi="Arial" w:cs="Arial"/>
          <w:color w:val="000000"/>
          <w:sz w:val="23"/>
          <w:szCs w:val="23"/>
        </w:rPr>
      </w:pPr>
    </w:p>
    <w:p w:rsidR="006D541E" w:rsidRPr="006D541E" w:rsidRDefault="006D541E" w:rsidP="006D541E">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3"/>
          <w:szCs w:val="23"/>
        </w:rPr>
        <w:t>By Jessica Herrmann</w:t>
      </w:r>
    </w:p>
    <w:p w:rsidR="006D541E" w:rsidRPr="006D541E" w:rsidRDefault="006D541E" w:rsidP="006D541E">
      <w:pPr>
        <w:spacing w:after="0" w:line="240" w:lineRule="auto"/>
        <w:rPr>
          <w:rFonts w:ascii="Times New Roman" w:eastAsia="Times New Roman" w:hAnsi="Times New Roman" w:cs="Times New Roman"/>
          <w:sz w:val="24"/>
          <w:szCs w:val="24"/>
        </w:rPr>
      </w:pPr>
      <w:r w:rsidRPr="006D541E">
        <w:rPr>
          <w:rFonts w:ascii="Times New Roman" w:eastAsia="Times New Roman" w:hAnsi="Times New Roman" w:cs="Times New Roman"/>
          <w:sz w:val="24"/>
          <w:szCs w:val="24"/>
        </w:rPr>
        <w:br/>
      </w:r>
    </w:p>
    <w:p w:rsidR="006D541E" w:rsidRPr="006D541E" w:rsidRDefault="006D541E" w:rsidP="006D541E">
      <w:pPr>
        <w:spacing w:after="0" w:line="240" w:lineRule="auto"/>
        <w:ind w:firstLine="720"/>
        <w:rPr>
          <w:rFonts w:ascii="Times New Roman" w:eastAsia="Times New Roman" w:hAnsi="Times New Roman" w:cs="Times New Roman"/>
          <w:sz w:val="24"/>
          <w:szCs w:val="24"/>
        </w:rPr>
      </w:pPr>
      <w:r w:rsidRPr="006D541E">
        <w:rPr>
          <w:rFonts w:ascii="Arial" w:eastAsia="Times New Roman" w:hAnsi="Arial" w:cs="Arial"/>
          <w:color w:val="9900FF"/>
          <w:sz w:val="23"/>
          <w:szCs w:val="23"/>
        </w:rPr>
        <w:t>Introduction</w:t>
      </w:r>
      <w:r w:rsidRPr="006D541E">
        <w:rPr>
          <w:rFonts w:ascii="Arial" w:eastAsia="Times New Roman" w:hAnsi="Arial" w:cs="Arial"/>
          <w:color w:val="000000"/>
          <w:sz w:val="23"/>
          <w:szCs w:val="23"/>
        </w:rPr>
        <w:t>: Art is more visible in big cities such as Chicago and New York. These cities are also home to college art institutes that draw people around America to get a degree from there. They also advertise and display many art museums, shows, and auctions. The art then can become so popular that it may be shown all over the country. On the contrary art in small community is generally displayed locally. It is easy to be recognized as a great artist within the community but much harder to be recognized across the co</w:t>
      </w:r>
      <w:r>
        <w:rPr>
          <w:rFonts w:ascii="Arial" w:eastAsia="Times New Roman" w:hAnsi="Arial" w:cs="Arial"/>
          <w:color w:val="000000"/>
          <w:sz w:val="23"/>
          <w:szCs w:val="23"/>
        </w:rPr>
        <w:t>untry. In such a small communities</w:t>
      </w:r>
      <w:r w:rsidRPr="006D541E">
        <w:rPr>
          <w:rFonts w:ascii="Arial" w:eastAsia="Times New Roman" w:hAnsi="Arial" w:cs="Arial"/>
          <w:color w:val="000000"/>
          <w:sz w:val="23"/>
          <w:szCs w:val="23"/>
        </w:rPr>
        <w:t xml:space="preserve"> like Slinger</w:t>
      </w:r>
      <w:r>
        <w:rPr>
          <w:rFonts w:ascii="Arial" w:eastAsia="Times New Roman" w:hAnsi="Arial" w:cs="Arial"/>
          <w:color w:val="000000"/>
          <w:sz w:val="23"/>
          <w:szCs w:val="23"/>
        </w:rPr>
        <w:t>, St. Lawrence, Allenton,</w:t>
      </w:r>
      <w:r w:rsidRPr="006D541E">
        <w:rPr>
          <w:rFonts w:ascii="Arial" w:eastAsia="Times New Roman" w:hAnsi="Arial" w:cs="Arial"/>
          <w:color w:val="000000"/>
          <w:sz w:val="23"/>
          <w:szCs w:val="23"/>
        </w:rPr>
        <w:t xml:space="preserve"> I wa</w:t>
      </w:r>
      <w:r>
        <w:rPr>
          <w:rFonts w:ascii="Arial" w:eastAsia="Times New Roman" w:hAnsi="Arial" w:cs="Arial"/>
          <w:color w:val="000000"/>
          <w:sz w:val="23"/>
          <w:szCs w:val="23"/>
        </w:rPr>
        <w:t>nted to know how prevalent art was in those areas</w:t>
      </w:r>
      <w:r w:rsidRPr="006D541E">
        <w:rPr>
          <w:rFonts w:ascii="Arial" w:eastAsia="Times New Roman" w:hAnsi="Arial" w:cs="Arial"/>
          <w:color w:val="000000"/>
          <w:sz w:val="23"/>
          <w:szCs w:val="23"/>
        </w:rPr>
        <w:t xml:space="preserve">. I planned to find out if the community is taking steps to promote art in the area and what themes are present in the art work. I personally was not sure if there was a lot of </w:t>
      </w:r>
      <w:r>
        <w:rPr>
          <w:rFonts w:ascii="Arial" w:eastAsia="Times New Roman" w:hAnsi="Arial" w:cs="Arial"/>
          <w:color w:val="000000"/>
          <w:sz w:val="23"/>
          <w:szCs w:val="23"/>
        </w:rPr>
        <w:t>artwork in the Slinger area</w:t>
      </w:r>
      <w:r w:rsidRPr="006D541E">
        <w:rPr>
          <w:rFonts w:ascii="Arial" w:eastAsia="Times New Roman" w:hAnsi="Arial" w:cs="Arial"/>
          <w:color w:val="000000"/>
          <w:sz w:val="23"/>
          <w:szCs w:val="23"/>
        </w:rPr>
        <w:t>.</w:t>
      </w:r>
    </w:p>
    <w:p w:rsidR="006D541E" w:rsidRDefault="006D541E" w:rsidP="006D541E">
      <w:r w:rsidRPr="006D541E">
        <w:rPr>
          <w:rFonts w:ascii="Times New Roman" w:eastAsia="Times New Roman" w:hAnsi="Times New Roman" w:cs="Times New Roman"/>
          <w:sz w:val="24"/>
          <w:szCs w:val="24"/>
        </w:rPr>
        <w:br/>
      </w:r>
    </w:p>
    <w:p w:rsidR="006D541E" w:rsidRDefault="006D541E" w:rsidP="006D541E">
      <w:pPr>
        <w:pStyle w:val="NormalWeb"/>
        <w:spacing w:before="0" w:beforeAutospacing="0" w:after="0" w:afterAutospacing="0"/>
        <w:jc w:val="center"/>
        <w:rPr>
          <w:rFonts w:ascii="Arial" w:hAnsi="Arial" w:cs="Arial"/>
          <w:b/>
          <w:bCs/>
          <w:color w:val="000000"/>
          <w:sz w:val="29"/>
          <w:szCs w:val="29"/>
          <w:u w:val="single"/>
        </w:rPr>
      </w:pPr>
      <w:r>
        <w:rPr>
          <w:rFonts w:ascii="Arial" w:hAnsi="Arial" w:cs="Arial"/>
          <w:b/>
          <w:bCs/>
          <w:color w:val="000000"/>
          <w:sz w:val="29"/>
          <w:szCs w:val="29"/>
          <w:u w:val="single"/>
        </w:rPr>
        <w:t xml:space="preserve">Slinger Area: Small </w:t>
      </w:r>
      <w:proofErr w:type="gramStart"/>
      <w:r>
        <w:rPr>
          <w:rFonts w:ascii="Arial" w:hAnsi="Arial" w:cs="Arial"/>
          <w:b/>
          <w:bCs/>
          <w:color w:val="000000"/>
          <w:sz w:val="29"/>
          <w:szCs w:val="29"/>
          <w:u w:val="single"/>
        </w:rPr>
        <w:t>Communities  with</w:t>
      </w:r>
      <w:proofErr w:type="gramEnd"/>
      <w:r>
        <w:rPr>
          <w:rFonts w:ascii="Arial" w:hAnsi="Arial" w:cs="Arial"/>
          <w:b/>
          <w:bCs/>
          <w:color w:val="000000"/>
          <w:sz w:val="29"/>
          <w:szCs w:val="29"/>
          <w:u w:val="single"/>
        </w:rPr>
        <w:t xml:space="preserve"> Hidden Art Values</w:t>
      </w:r>
    </w:p>
    <w:p w:rsidR="006D541E" w:rsidRDefault="006D541E" w:rsidP="006D541E">
      <w:pPr>
        <w:pStyle w:val="NormalWeb"/>
        <w:spacing w:before="0" w:beforeAutospacing="0" w:after="0" w:afterAutospacing="0"/>
        <w:jc w:val="center"/>
        <w:rPr>
          <w:rFonts w:ascii="Arial" w:hAnsi="Arial" w:cs="Arial"/>
          <w:b/>
          <w:bCs/>
          <w:color w:val="000000"/>
          <w:sz w:val="29"/>
          <w:szCs w:val="29"/>
          <w:u w:val="single"/>
        </w:rPr>
      </w:pPr>
      <w:r>
        <w:rPr>
          <w:rFonts w:ascii="Arial" w:hAnsi="Arial" w:cs="Arial"/>
          <w:b/>
          <w:bCs/>
          <w:color w:val="000000"/>
          <w:sz w:val="29"/>
          <w:szCs w:val="29"/>
          <w:u w:val="single"/>
        </w:rPr>
        <w:t xml:space="preserve">By </w:t>
      </w:r>
      <w:proofErr w:type="spellStart"/>
      <w:r>
        <w:rPr>
          <w:rFonts w:ascii="Arial" w:hAnsi="Arial" w:cs="Arial"/>
          <w:b/>
          <w:bCs/>
          <w:color w:val="000000"/>
          <w:sz w:val="29"/>
          <w:szCs w:val="29"/>
          <w:u w:val="single"/>
        </w:rPr>
        <w:t>Maddie</w:t>
      </w:r>
      <w:proofErr w:type="spellEnd"/>
      <w:r>
        <w:rPr>
          <w:rFonts w:ascii="Arial" w:hAnsi="Arial" w:cs="Arial"/>
          <w:b/>
          <w:bCs/>
          <w:color w:val="000000"/>
          <w:sz w:val="29"/>
          <w:szCs w:val="29"/>
          <w:u w:val="single"/>
        </w:rPr>
        <w:t xml:space="preserve"> </w:t>
      </w:r>
      <w:proofErr w:type="spellStart"/>
      <w:r>
        <w:rPr>
          <w:rFonts w:ascii="Arial" w:hAnsi="Arial" w:cs="Arial"/>
          <w:b/>
          <w:bCs/>
          <w:color w:val="000000"/>
          <w:sz w:val="29"/>
          <w:szCs w:val="29"/>
          <w:u w:val="single"/>
        </w:rPr>
        <w:t>Hassinger</w:t>
      </w:r>
      <w:proofErr w:type="spellEnd"/>
    </w:p>
    <w:p w:rsidR="006D541E" w:rsidRDefault="006D541E" w:rsidP="006D541E">
      <w:pPr>
        <w:pStyle w:val="NormalWeb"/>
        <w:spacing w:before="0" w:beforeAutospacing="0" w:after="0" w:afterAutospacing="0"/>
        <w:jc w:val="center"/>
      </w:pPr>
    </w:p>
    <w:p w:rsidR="006D541E" w:rsidRDefault="006D541E" w:rsidP="006D541E">
      <w:pPr>
        <w:pStyle w:val="NormalWeb"/>
        <w:spacing w:before="0" w:beforeAutospacing="0" w:after="0" w:afterAutospacing="0"/>
        <w:jc w:val="center"/>
        <w:rPr>
          <w:rFonts w:ascii="Arial" w:hAnsi="Arial" w:cs="Arial"/>
          <w:b/>
          <w:bCs/>
          <w:color w:val="000000"/>
          <w:u w:val="single"/>
        </w:rPr>
      </w:pPr>
      <w:r>
        <w:rPr>
          <w:rFonts w:ascii="Arial" w:hAnsi="Arial" w:cs="Arial"/>
          <w:b/>
          <w:bCs/>
          <w:color w:val="000000"/>
          <w:u w:val="single"/>
        </w:rPr>
        <w:t>Introduction</w:t>
      </w:r>
    </w:p>
    <w:p w:rsidR="006D541E" w:rsidRDefault="006D541E" w:rsidP="006D541E">
      <w:pPr>
        <w:pStyle w:val="NormalWeb"/>
        <w:spacing w:before="0" w:beforeAutospacing="0" w:after="0" w:afterAutospacing="0"/>
        <w:jc w:val="center"/>
      </w:pPr>
    </w:p>
    <w:p w:rsidR="006D541E" w:rsidRDefault="006D541E" w:rsidP="006D541E">
      <w:pPr>
        <w:pStyle w:val="NormalWeb"/>
        <w:spacing w:before="0" w:beforeAutospacing="0" w:after="0" w:afterAutospacing="0"/>
      </w:pPr>
      <w:r>
        <w:rPr>
          <w:rFonts w:ascii="Arial" w:hAnsi="Arial" w:cs="Arial"/>
          <w:color w:val="000000"/>
        </w:rPr>
        <w:t>When you hear the word art- what do you think of? Most people think of paintings, drawings, sculptures, but art is so much more in depth. It’s not only the application of imagination, but also the expression of human’s creativity. In the small and somewhat rural areas in and around Slinger, Wisconsin, art comes in many shapes and sizes. Some forms come from the 1800s, others in the school buildings. When it comes to the imagination in the Slinger area, one doesn’t have to look very far, all they have to do is simply pay attention.</w:t>
      </w:r>
    </w:p>
    <w:p w:rsidR="006D541E" w:rsidRDefault="006D541E" w:rsidP="006D541E"/>
    <w:sectPr w:rsidR="006D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1E"/>
    <w:rsid w:val="00286073"/>
    <w:rsid w:val="006D541E"/>
    <w:rsid w:val="008F5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4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4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722">
      <w:bodyDiv w:val="1"/>
      <w:marLeft w:val="0"/>
      <w:marRight w:val="0"/>
      <w:marTop w:val="0"/>
      <w:marBottom w:val="0"/>
      <w:divBdr>
        <w:top w:val="none" w:sz="0" w:space="0" w:color="auto"/>
        <w:left w:val="none" w:sz="0" w:space="0" w:color="auto"/>
        <w:bottom w:val="none" w:sz="0" w:space="0" w:color="auto"/>
        <w:right w:val="none" w:sz="0" w:space="0" w:color="auto"/>
      </w:divBdr>
    </w:div>
    <w:div w:id="1539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Slinger</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2014-04-24T17:48:00Z</dcterms:created>
  <dcterms:modified xsi:type="dcterms:W3CDTF">2014-04-24T17:48:00Z</dcterms:modified>
</cp:coreProperties>
</file>